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       </w:t>
      </w:r>
    </w:p>
    <w:p>
      <w:pPr>
        <w:ind w:firstLine="602" w:firstLineChars="200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玉溪师范学院2019年“校、省级优秀毕业生”评选汇总表</w:t>
      </w:r>
    </w:p>
    <w:p>
      <w:pPr>
        <w:rPr>
          <w:rFonts w:ascii="宋体" w:hAnsi="宋体" w:eastAsia="宋体" w:cs="Times New Roman"/>
          <w:b/>
          <w:bCs/>
          <w:szCs w:val="20"/>
        </w:rPr>
      </w:pPr>
    </w:p>
    <w:p>
      <w:pPr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u w:val="single"/>
        </w:rPr>
        <w:t xml:space="preserve"> 数学与信息技术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学院</w:t>
      </w:r>
    </w:p>
    <w:p>
      <w:pPr>
        <w:ind w:firstLine="723" w:firstLineChars="343"/>
        <w:rPr>
          <w:rFonts w:ascii="宋体" w:hAnsi="宋体" w:eastAsia="宋体" w:cs="Times New Roman"/>
          <w:b/>
          <w:bCs/>
          <w:szCs w:val="21"/>
        </w:rPr>
      </w:pP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20"/>
        <w:gridCol w:w="450"/>
        <w:gridCol w:w="645"/>
        <w:gridCol w:w="930"/>
        <w:gridCol w:w="879"/>
        <w:gridCol w:w="992"/>
        <w:gridCol w:w="1146"/>
        <w:gridCol w:w="574"/>
        <w:gridCol w:w="990"/>
        <w:gridCol w:w="435"/>
        <w:gridCol w:w="470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考生号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校级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省级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陆金良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云南华宁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  <w:r>
              <w:rPr>
                <w:rFonts w:ascii="宋体" w:hAnsi="宋体" w:eastAsia="宋体" w:cs="Times New Roman"/>
                <w:szCs w:val="20"/>
              </w:rPr>
              <w:t>5532425150106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李廷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云南易门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15532426150296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李瑞玥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云南富民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  <w:r>
              <w:rPr>
                <w:rFonts w:ascii="宋体" w:hAnsi="宋体" w:eastAsia="宋体" w:cs="Times New Roman"/>
                <w:szCs w:val="20"/>
              </w:rPr>
              <w:t>5530124150020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李斗飘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哈尼族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共青团员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云南红河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  <w:r>
              <w:rPr>
                <w:rFonts w:ascii="宋体" w:hAnsi="宋体" w:eastAsia="宋体" w:cs="Times New Roman"/>
                <w:szCs w:val="20"/>
              </w:rPr>
              <w:t>5532529150021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陈世娣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云南保山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  <w:r>
              <w:rPr>
                <w:rFonts w:ascii="宋体" w:hAnsi="宋体" w:eastAsia="宋体" w:cs="Times New Roman"/>
                <w:szCs w:val="20"/>
              </w:rPr>
              <w:t>5533001151858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张会美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云南保山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数学与信息技术学院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数学与应用数学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</w:t>
            </w:r>
            <w:r>
              <w:rPr>
                <w:rFonts w:ascii="宋体" w:hAnsi="宋体" w:eastAsia="宋体" w:cs="Times New Roman"/>
                <w:szCs w:val="20"/>
              </w:rPr>
              <w:t>5533001151187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7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吴建燕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云南昆明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15532821150830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游琳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四川成都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15510699165168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9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罗进贤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云南玉溪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15532401151898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10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杨甜甜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中共预备党员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云南临沧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15533522150218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11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杨丽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云南昆明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15530128150085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12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尚瑞瑶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云南昆明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15530123150623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13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龚锐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云南昭通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15532123150475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14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李桐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群众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云南省昭通市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15532128150979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15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董平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中共预备党员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云南省保山市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15533001152096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16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卢云皓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云南省玉溪市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15532401151960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17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彭枝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彝族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云南省南华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15532301150710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18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荣华春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云南省文山州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15532621150451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19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朱煜琳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云南文山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15532623150092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李涵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河南省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15412501152012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21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代会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四川</w:t>
            </w:r>
          </w:p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遂宁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信息管理与信息系统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15510801162769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22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常涛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云南昭通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信息管理与信息系统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/>
              </w:rPr>
              <w:t>15532128151030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23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李亚霞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白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云南 大理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15532901152267 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24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刘洪江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云南 景洪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15532821150022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25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钱月江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云南曲靖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15532201112591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26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何佳蓉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四川</w:t>
            </w:r>
          </w:p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南充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15510801162769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27</w:t>
            </w:r>
            <w:bookmarkStart w:id="0" w:name="_GoBack"/>
            <w:bookmarkEnd w:id="0"/>
          </w:p>
        </w:tc>
        <w:tc>
          <w:tcPr>
            <w:tcW w:w="102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黄源升</w:t>
            </w:r>
          </w:p>
        </w:tc>
        <w:tc>
          <w:tcPr>
            <w:tcW w:w="45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云南保山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574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/>
              </w:rPr>
              <w:t>15533023152313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√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</w:tbl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ind w:firstLine="5594" w:firstLineChars="199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辅导员签字：</w:t>
      </w:r>
    </w:p>
    <w:p>
      <w:pPr>
        <w:ind w:firstLine="5594" w:firstLineChars="1990"/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ind w:firstLine="5594" w:firstLineChars="1990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 xml:space="preserve">院领导签章： </w:t>
      </w:r>
    </w:p>
    <w:p>
      <w:pPr>
        <w:ind w:firstLine="6437" w:firstLineChars="229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>
      <w:pPr>
        <w:ind w:left="5632" w:leftChars="2682"/>
        <w:rPr>
          <w:rFonts w:ascii="宋体" w:hAnsi="宋体" w:eastAsia="宋体" w:cs="Times New Roman"/>
          <w:b/>
          <w:bCs/>
          <w:szCs w:val="20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年   月   日 </w:t>
      </w:r>
    </w:p>
    <w:p>
      <w:pPr>
        <w:ind w:firstLine="205" w:firstLineChars="98"/>
        <w:jc w:val="center"/>
        <w:rPr>
          <w:rFonts w:ascii="Times New Roman" w:hAnsi="Times New Roman" w:eastAsia="宋体" w:cs="Times New Roman"/>
          <w:szCs w:val="20"/>
        </w:rPr>
      </w:pPr>
    </w:p>
    <w:p/>
    <w:sectPr>
      <w:footerReference r:id="rId3" w:type="default"/>
      <w:footerReference r:id="rId4" w:type="even"/>
      <w:pgSz w:w="11907" w:h="16840"/>
      <w:pgMar w:top="1134" w:right="1134" w:bottom="1134" w:left="1134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pStyle w:val="15"/>
      <w:lvlText w:val="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52917F04"/>
    <w:rsid w:val="74B736B2"/>
    <w:rsid w:val="75EF0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</w:style>
  <w:style w:type="character" w:styleId="14">
    <w:name w:val="page number"/>
    <w:basedOn w:val="13"/>
    <w:uiPriority w:val="0"/>
  </w:style>
  <w:style w:type="paragraph" w:customStyle="1" w:styleId="15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6">
    <w:name w:val="页眉 Char"/>
    <w:basedOn w:val="13"/>
    <w:link w:val="3"/>
    <w:uiPriority w:val="99"/>
    <w:rPr>
      <w:sz w:val="18"/>
      <w:szCs w:val="18"/>
    </w:rPr>
  </w:style>
  <w:style w:type="character" w:customStyle="1" w:styleId="17">
    <w:name w:val="页脚 Char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865</Words>
  <Characters>1167</Characters>
  <Lines>0</Lines>
  <Paragraphs>493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2019-03-19T15:25:00Z</dcterms:created>
  <dc:creator>金良 陆</dc:creator>
  <cp:lastModifiedBy>Administrator</cp:lastModifiedBy>
  <dcterms:modified xsi:type="dcterms:W3CDTF">2019-04-02T08:05:16Z</dcterms:modified>
  <dc:title>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